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93" w:type="dxa"/>
        <w:tblLook w:val="04A0"/>
      </w:tblPr>
      <w:tblGrid>
        <w:gridCol w:w="546"/>
        <w:gridCol w:w="5354"/>
        <w:gridCol w:w="756"/>
        <w:gridCol w:w="1078"/>
        <w:gridCol w:w="647"/>
        <w:gridCol w:w="608"/>
        <w:gridCol w:w="738"/>
        <w:gridCol w:w="659"/>
        <w:gridCol w:w="659"/>
        <w:gridCol w:w="738"/>
        <w:gridCol w:w="608"/>
        <w:gridCol w:w="738"/>
      </w:tblGrid>
      <w:tr w:rsidR="0048117F" w:rsidRPr="0048117F" w:rsidTr="0048117F">
        <w:trPr>
          <w:trHeight w:val="330"/>
        </w:trPr>
        <w:tc>
          <w:tcPr>
            <w:tcW w:w="129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SLUŽBA ZA ZAPOŠLJAVANJE SREDNJOBOSANSKOG KANTONA / SLUŽBA ZA ZAPOŠLJAVANJE KANTONA SREDIŠNJA BOSNA</w:t>
            </w:r>
          </w:p>
        </w:tc>
      </w:tr>
      <w:tr w:rsidR="0048117F" w:rsidRPr="0048117F" w:rsidTr="0048117F">
        <w:trPr>
          <w:trHeight w:val="345"/>
        </w:trPr>
        <w:tc>
          <w:tcPr>
            <w:tcW w:w="103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</w:rPr>
              <w:t>MJESEČNI PREGLED AKTIVNOSTI - MPA1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eMPA1.1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S5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Red.</w:t>
            </w:r>
          </w:p>
        </w:tc>
        <w:tc>
          <w:tcPr>
            <w:tcW w:w="5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Obilježje</w:t>
            </w:r>
            <w:proofErr w:type="spellEnd"/>
          </w:p>
        </w:tc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625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Stepen</w:t>
            </w:r>
            <w:proofErr w:type="spellEnd"/>
            <w:r w:rsidRPr="0048117F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stručnog</w:t>
            </w:r>
            <w:proofErr w:type="spellEnd"/>
            <w:r w:rsidRPr="0048117F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 xml:space="preserve"> obrazovanja</w:t>
            </w:r>
          </w:p>
        </w:tc>
      </w:tr>
      <w:tr w:rsidR="0048117F" w:rsidRPr="0048117F" w:rsidTr="0048117F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5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b/>
                <w:bCs/>
              </w:rPr>
              <w:t>Ukupno</w:t>
            </w:r>
            <w:proofErr w:type="spellEnd"/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VSS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VŠ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SSS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NSS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VKV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KV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PK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</w:rPr>
              <w:t>NK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1.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Nezaposlene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evidenciji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28767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7543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9761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9526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8117F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stanje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krajem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prethodnog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16814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5106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4642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5788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2.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Prijave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151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66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2.1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Retroaktivno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prijave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evidenciju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2.2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Prijava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novu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stručnu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spremu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3.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Odjave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evidencije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132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3.1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Retroaktivne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odjave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evidencije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3.2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Odjava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stručne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spreme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3.3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odjavljenih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zaposleno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evidencije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59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AF0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35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Nezaposlene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evidenciji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28776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7495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9774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9542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stanje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krajem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16831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5094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4646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5781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st.4.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16209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3931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5064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6125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prvi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put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traže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posao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9428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2624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3761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4.2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st.4: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5233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2259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demobilisani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vojni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obveznici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175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4.3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st.4.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120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ratni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vojni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invalidi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4.4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st.4.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26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članovi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porodica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poginulih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boraca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4.5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st.4.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43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ostale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invaliditetom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5.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prijavljenih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potreba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za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radnicima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44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25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5.1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st.5.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neodređeno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vrijeme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6.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koje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se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zaposlile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posredovanjem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biroa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37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6.1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ukupnog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st.6.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neodređeno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vrijeme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7.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osoba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kojima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je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prestao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radni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odnos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571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106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48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MATERIJALNO-PRAVNA ZAŠTITA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8.1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korisnika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novčane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naknade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redovnom</w:t>
            </w:r>
            <w:proofErr w:type="spellEnd"/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1435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330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i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produženom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vremenu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korištenja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744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191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8.2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Isplaćeno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(000 KM)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izvj.mjes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000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8.3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korisnika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prava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PIO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osnovu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0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stečaja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firmi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8.4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Uplaćeno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(000 KM)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izvj.mjes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8.5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korisnika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zdravstvene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zaštite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14291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618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4291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5125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3630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8461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434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3021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2504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2083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8.6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Uplaćeno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(000 KM)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izvj.mjes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000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1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8.7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Povratnici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iz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inostranstva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8.8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korisnika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prava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PIO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čl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31.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 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Zakona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o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posredovanju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zapošljavanju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</w:tr>
      <w:tr w:rsidR="0048117F" w:rsidRPr="0048117F" w:rsidTr="0048117F">
        <w:trPr>
          <w:trHeight w:val="315"/>
        </w:trPr>
        <w:tc>
          <w:tcPr>
            <w:tcW w:w="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9.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Broj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zaposlenih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stranih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državljana</w:t>
            </w:r>
            <w:proofErr w:type="spellEnd"/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Ukupno</w:t>
            </w:r>
            <w:proofErr w:type="spellEnd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  <w:tr w:rsidR="0048117F" w:rsidRPr="0048117F" w:rsidTr="0048117F">
        <w:trPr>
          <w:trHeight w:val="330"/>
        </w:trPr>
        <w:tc>
          <w:tcPr>
            <w:tcW w:w="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17F" w:rsidRPr="0048117F" w:rsidRDefault="0048117F" w:rsidP="0048117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u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toku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izvještajnog</w:t>
            </w:r>
            <w:proofErr w:type="spellEnd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 xml:space="preserve"> </w:t>
            </w:r>
            <w:proofErr w:type="spellStart"/>
            <w:r w:rsidRPr="0048117F">
              <w:rPr>
                <w:rFonts w:ascii="Arial CE" w:eastAsia="Times New Roman" w:hAnsi="Arial CE" w:cs="Arial CE"/>
                <w:sz w:val="18"/>
                <w:szCs w:val="18"/>
              </w:rPr>
              <w:t>mjeseca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48117F">
              <w:rPr>
                <w:rFonts w:ascii="Arial CE" w:eastAsia="Times New Roman" w:hAnsi="Arial CE" w:cs="Arial CE"/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17F" w:rsidRPr="0048117F" w:rsidRDefault="0048117F" w:rsidP="0048117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48117F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 </w:t>
            </w:r>
          </w:p>
        </w:tc>
      </w:tr>
    </w:tbl>
    <w:p w:rsidR="00CF1FD5" w:rsidRDefault="00CF1FD5"/>
    <w:sectPr w:rsidR="00CF1FD5" w:rsidSect="0048117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117F"/>
    <w:rsid w:val="001B38FA"/>
    <w:rsid w:val="0048117F"/>
    <w:rsid w:val="008A44D2"/>
    <w:rsid w:val="00B96394"/>
    <w:rsid w:val="00CF1FD5"/>
    <w:rsid w:val="00EE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2026-01-21T11:23:00Z</dcterms:created>
  <dcterms:modified xsi:type="dcterms:W3CDTF">2026-01-21T11:25:00Z</dcterms:modified>
</cp:coreProperties>
</file>